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0F" w:rsidRDefault="00880AD0" w:rsidP="006B7D30">
      <w:pPr>
        <w:pBdr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  <w:r w:rsidRPr="00880AD0">
        <w:rPr>
          <w:rFonts w:ascii="Arial" w:hAnsi="Arial" w:cs="Arial"/>
          <w:b/>
          <w:sz w:val="24"/>
          <w:szCs w:val="24"/>
        </w:rPr>
        <w:t>Übersicht über wirtschaftswissenschaftliche Kenntnisse</w:t>
      </w:r>
      <w:r w:rsidRPr="00880AD0">
        <w:rPr>
          <w:rFonts w:ascii="Arial" w:hAnsi="Arial" w:cs="Arial"/>
          <w:i/>
          <w:sz w:val="18"/>
          <w:szCs w:val="18"/>
        </w:rPr>
        <w:t xml:space="preserve"> (Machen Sie hier bitte Angaben zu ihren wirtschaftswissenschaftlichen Kenntnissen</w:t>
      </w:r>
      <w:r w:rsidR="00D84EA6">
        <w:rPr>
          <w:rFonts w:ascii="Arial" w:hAnsi="Arial" w:cs="Arial"/>
          <w:i/>
          <w:sz w:val="18"/>
          <w:szCs w:val="18"/>
        </w:rPr>
        <w:t xml:space="preserve"> (VWL und BWL)</w:t>
      </w:r>
      <w:r w:rsidRPr="00880AD0">
        <w:rPr>
          <w:rFonts w:ascii="Arial" w:hAnsi="Arial" w:cs="Arial"/>
          <w:i/>
          <w:sz w:val="18"/>
          <w:szCs w:val="18"/>
        </w:rPr>
        <w:t>. Tragen Sie dazu bitte den Modulnamen aller Veranstaltungen der Wirtschaftswissenschaften</w:t>
      </w:r>
      <w:r w:rsidR="00D84EA6" w:rsidRPr="00D84EA6">
        <w:rPr>
          <w:rFonts w:ascii="Arial" w:hAnsi="Arial" w:cs="Arial"/>
          <w:i/>
          <w:sz w:val="18"/>
          <w:szCs w:val="18"/>
        </w:rPr>
        <w:t xml:space="preserve"> </w:t>
      </w:r>
      <w:r w:rsidR="00D84EA6" w:rsidRPr="00880AD0">
        <w:rPr>
          <w:rFonts w:ascii="Arial" w:hAnsi="Arial" w:cs="Arial"/>
          <w:i/>
          <w:sz w:val="18"/>
          <w:szCs w:val="18"/>
        </w:rPr>
        <w:t>ein</w:t>
      </w:r>
      <w:r w:rsidRPr="00880AD0">
        <w:rPr>
          <w:rFonts w:ascii="Arial" w:hAnsi="Arial" w:cs="Arial"/>
          <w:i/>
          <w:sz w:val="18"/>
          <w:szCs w:val="18"/>
        </w:rPr>
        <w:t xml:space="preserve">, die sie </w:t>
      </w:r>
      <w:r w:rsidRPr="00D84EA6">
        <w:rPr>
          <w:rFonts w:ascii="Arial" w:hAnsi="Arial" w:cs="Arial"/>
          <w:i/>
          <w:sz w:val="18"/>
          <w:szCs w:val="18"/>
          <w:u w:val="single"/>
        </w:rPr>
        <w:t>erfolgreich</w:t>
      </w:r>
      <w:r w:rsidRPr="00880AD0">
        <w:rPr>
          <w:rFonts w:ascii="Arial" w:hAnsi="Arial" w:cs="Arial"/>
          <w:i/>
          <w:sz w:val="18"/>
          <w:szCs w:val="18"/>
        </w:rPr>
        <w:t xml:space="preserve"> besucht haben, sowie die Anzahl der dadurch erzielten ECTS. Sollten Sie sich Leistungen aus verschiedenen Studiengängen anrechnen lassen, z.B. bei Hochschul- oder Studiengangwechsel, verweisen Sie bitte zusätzlich auf die jeweilige Hochschule bzw. den jeweiligen Studiengang.</w:t>
      </w:r>
      <w:r>
        <w:rPr>
          <w:rFonts w:ascii="Arial" w:hAnsi="Arial" w:cs="Arial"/>
          <w:i/>
          <w:sz w:val="18"/>
          <w:szCs w:val="18"/>
        </w:rPr>
        <w:t xml:space="preserve"> Nennen sie anschließend bitte die</w:t>
      </w:r>
      <w:r w:rsidR="00F7380F">
        <w:rPr>
          <w:rFonts w:ascii="Arial" w:hAnsi="Arial" w:cs="Arial"/>
          <w:i/>
          <w:sz w:val="18"/>
          <w:szCs w:val="18"/>
        </w:rPr>
        <w:t xml:space="preserve"> Gesamtanzahl der ECTS, die Sie insgesamt in wirtschaftswissenschaftlichen Veranstaltungen erzielt haben.)</w:t>
      </w:r>
    </w:p>
    <w:p w:rsidR="006B7D30" w:rsidRPr="00880AD0" w:rsidRDefault="006B7D30" w:rsidP="006B7D30">
      <w:pPr>
        <w:rPr>
          <w:rFonts w:ascii="Arial" w:hAnsi="Arial" w:cs="Arial"/>
          <w:i/>
          <w:sz w:val="18"/>
          <w:szCs w:val="18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451"/>
        <w:gridCol w:w="2431"/>
        <w:gridCol w:w="2090"/>
        <w:gridCol w:w="2090"/>
      </w:tblGrid>
      <w:tr w:rsidR="00880AD0" w:rsidTr="00730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1" w:type="dxa"/>
            <w:tcBorders>
              <w:right w:val="none" w:sz="0" w:space="0" w:color="auto"/>
            </w:tcBorders>
          </w:tcPr>
          <w:p w:rsidR="00880AD0" w:rsidRDefault="00880AD0">
            <w:r>
              <w:t>Modulname</w:t>
            </w:r>
          </w:p>
        </w:tc>
        <w:tc>
          <w:tcPr>
            <w:tcW w:w="2431" w:type="dxa"/>
          </w:tcPr>
          <w:p w:rsidR="00880AD0" w:rsidRDefault="00880A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ECTS</w:t>
            </w:r>
          </w:p>
        </w:tc>
        <w:tc>
          <w:tcPr>
            <w:tcW w:w="2090" w:type="dxa"/>
          </w:tcPr>
          <w:p w:rsidR="00880AD0" w:rsidRDefault="00911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  <w:tc>
          <w:tcPr>
            <w:tcW w:w="2090" w:type="dxa"/>
          </w:tcPr>
          <w:p w:rsidR="00880AD0" w:rsidRDefault="00880A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Studiengang</w:t>
            </w:r>
          </w:p>
        </w:tc>
      </w:tr>
      <w:tr w:rsidR="00880AD0" w:rsidTr="0091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880AD0" w:rsidRDefault="00880AD0"/>
        </w:tc>
        <w:tc>
          <w:tcPr>
            <w:tcW w:w="243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0AD0" w:rsidTr="00911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0AD0" w:rsidTr="0091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0AD0" w:rsidTr="00911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0AD0" w:rsidTr="0091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0AD0" w:rsidTr="00911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880AD0" w:rsidRDefault="0088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B6A" w:rsidTr="0091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B6A" w:rsidTr="00911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B6A" w:rsidTr="0091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B6A" w:rsidTr="00911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B6A" w:rsidTr="0091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B6A" w:rsidTr="00911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B6A" w:rsidTr="0091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B6A" w:rsidTr="00911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B6A" w:rsidTr="0091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B6A" w:rsidTr="00911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B6A" w:rsidTr="0091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B6A" w:rsidTr="00911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B6A" w:rsidTr="0091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B6A" w:rsidTr="00911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B6A" w:rsidTr="0091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single" w:sz="4" w:space="0" w:color="auto"/>
            </w:tcBorders>
          </w:tcPr>
          <w:p w:rsidR="00CC2B6A" w:rsidRDefault="00CC2B6A"/>
        </w:tc>
        <w:tc>
          <w:tcPr>
            <w:tcW w:w="2431" w:type="dxa"/>
            <w:tcBorders>
              <w:top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Gesamtanzahl der ECTS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C2B6A" w:rsidRDefault="00CC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B6A" w:rsidTr="00FC0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CC2B6A" w:rsidRDefault="00CC2B6A"/>
        </w:tc>
        <w:tc>
          <w:tcPr>
            <w:tcW w:w="2431" w:type="dxa"/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CC2B6A" w:rsidRDefault="00CC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84EA6" w:rsidRDefault="00D84EA6" w:rsidP="003759B9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D84EA6" w:rsidRDefault="00D84EA6" w:rsidP="00555D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7380F" w:rsidRDefault="00F7380F" w:rsidP="003759B9">
      <w:pPr>
        <w:pBdr>
          <w:bottom w:val="single" w:sz="4" w:space="1" w:color="auto"/>
        </w:pBdr>
      </w:pPr>
      <w:r w:rsidRPr="00880AD0">
        <w:rPr>
          <w:rFonts w:ascii="Arial" w:hAnsi="Arial" w:cs="Arial"/>
          <w:b/>
          <w:sz w:val="24"/>
          <w:szCs w:val="24"/>
        </w:rPr>
        <w:lastRenderedPageBreak/>
        <w:t>Übersicht über Kenntnisse</w:t>
      </w:r>
      <w:r w:rsidR="003175B2">
        <w:rPr>
          <w:rFonts w:ascii="Arial" w:hAnsi="Arial" w:cs="Arial"/>
          <w:b/>
          <w:sz w:val="24"/>
          <w:szCs w:val="24"/>
        </w:rPr>
        <w:t xml:space="preserve"> in Arbeitsmarkt und Personal </w:t>
      </w:r>
      <w:r w:rsidRPr="00880AD0">
        <w:rPr>
          <w:rFonts w:ascii="Arial" w:hAnsi="Arial" w:cs="Arial"/>
          <w:i/>
          <w:sz w:val="18"/>
          <w:szCs w:val="18"/>
        </w:rPr>
        <w:t xml:space="preserve">(Machen Sie hier bitte Angaben zu ihren </w:t>
      </w:r>
      <w:r w:rsidR="003175B2">
        <w:rPr>
          <w:rFonts w:ascii="Arial" w:hAnsi="Arial" w:cs="Arial"/>
          <w:i/>
          <w:sz w:val="18"/>
          <w:szCs w:val="18"/>
        </w:rPr>
        <w:t>Kenntnissen im Bereich Arbeitsmarkt und Personal</w:t>
      </w:r>
      <w:r w:rsidRPr="00880AD0">
        <w:rPr>
          <w:rFonts w:ascii="Arial" w:hAnsi="Arial" w:cs="Arial"/>
          <w:i/>
          <w:sz w:val="18"/>
          <w:szCs w:val="18"/>
        </w:rPr>
        <w:t xml:space="preserve">. Tragen Sie dazu bitte den Modulnamen aller Veranstaltungen </w:t>
      </w:r>
      <w:r w:rsidR="003175B2">
        <w:rPr>
          <w:rFonts w:ascii="Arial" w:hAnsi="Arial" w:cs="Arial"/>
          <w:i/>
          <w:sz w:val="18"/>
          <w:szCs w:val="18"/>
        </w:rPr>
        <w:t>im Bereich Arbeitsmarkt und Personal ein(z.B. Arbeitsmarktökonomik, Personal und Organisation, o.ä.)</w:t>
      </w:r>
      <w:bookmarkStart w:id="0" w:name="_GoBack"/>
      <w:bookmarkEnd w:id="0"/>
      <w:r w:rsidRPr="00880AD0">
        <w:rPr>
          <w:rFonts w:ascii="Arial" w:hAnsi="Arial" w:cs="Arial"/>
          <w:i/>
          <w:sz w:val="18"/>
          <w:szCs w:val="18"/>
        </w:rPr>
        <w:t xml:space="preserve">, die sie </w:t>
      </w:r>
      <w:r w:rsidRPr="00D84EA6">
        <w:rPr>
          <w:rFonts w:ascii="Arial" w:hAnsi="Arial" w:cs="Arial"/>
          <w:i/>
          <w:sz w:val="18"/>
          <w:szCs w:val="18"/>
          <w:u w:val="single"/>
        </w:rPr>
        <w:t>erfolgreich</w:t>
      </w:r>
      <w:r w:rsidRPr="00880AD0">
        <w:rPr>
          <w:rFonts w:ascii="Arial" w:hAnsi="Arial" w:cs="Arial"/>
          <w:i/>
          <w:sz w:val="18"/>
          <w:szCs w:val="18"/>
        </w:rPr>
        <w:t xml:space="preserve"> besucht haben, sowie die Anzahl der dadurch erzielten ECTS. Sollten Sie sich Leistungen aus verschiedenen Studiengängen anrechnen lassen, z.B. bei Hochschul- oder Studiengangwechsel, verweisen Sie bitte zusätzlich auf die jeweilige Hochschule bzw. den jeweiligen Studiengang.</w:t>
      </w:r>
      <w:r>
        <w:rPr>
          <w:rFonts w:ascii="Arial" w:hAnsi="Arial" w:cs="Arial"/>
          <w:i/>
          <w:sz w:val="18"/>
          <w:szCs w:val="18"/>
        </w:rPr>
        <w:t xml:space="preserve"> Nennen sie anschließend bitte die Gesamtanzahl der ECTS, die Sie insgesamt erzielt haben.)</w:t>
      </w:r>
    </w:p>
    <w:p w:rsidR="006B7D30" w:rsidRDefault="006B7D30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451"/>
        <w:gridCol w:w="2431"/>
        <w:gridCol w:w="2090"/>
        <w:gridCol w:w="2090"/>
      </w:tblGrid>
      <w:tr w:rsidR="00D84EA6" w:rsidTr="00277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1" w:type="dxa"/>
            <w:tcBorders>
              <w:right w:val="none" w:sz="0" w:space="0" w:color="auto"/>
            </w:tcBorders>
          </w:tcPr>
          <w:p w:rsidR="00D84EA6" w:rsidRDefault="00D84EA6" w:rsidP="00277410">
            <w:r>
              <w:t>Modulname</w:t>
            </w:r>
          </w:p>
        </w:tc>
        <w:tc>
          <w:tcPr>
            <w:tcW w:w="2431" w:type="dxa"/>
          </w:tcPr>
          <w:p w:rsidR="00D84EA6" w:rsidRDefault="00D84EA6" w:rsidP="00277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ECTS</w:t>
            </w:r>
          </w:p>
        </w:tc>
        <w:tc>
          <w:tcPr>
            <w:tcW w:w="2090" w:type="dxa"/>
          </w:tcPr>
          <w:p w:rsidR="00D84EA6" w:rsidRDefault="00D84EA6" w:rsidP="00277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  <w:tc>
          <w:tcPr>
            <w:tcW w:w="2090" w:type="dxa"/>
          </w:tcPr>
          <w:p w:rsidR="00D84EA6" w:rsidRDefault="00D84EA6" w:rsidP="00277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Studiengang</w:t>
            </w:r>
          </w:p>
        </w:tc>
      </w:tr>
      <w:tr w:rsidR="00D84EA6" w:rsidTr="0027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4EA6" w:rsidTr="0027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EA6" w:rsidTr="0027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4EA6" w:rsidTr="0027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EA6" w:rsidTr="0027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4EA6" w:rsidTr="0027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EA6" w:rsidTr="0027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4EA6" w:rsidTr="0027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EA6" w:rsidTr="0027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4EA6" w:rsidTr="0027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EA6" w:rsidTr="0027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4EA6" w:rsidTr="0027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EA6" w:rsidTr="0027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4EA6" w:rsidTr="0027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EA6" w:rsidTr="0027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4EA6" w:rsidTr="0027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EA6" w:rsidTr="0027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4EA6" w:rsidTr="0027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EA6" w:rsidTr="0027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4EA6" w:rsidTr="0027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EA6" w:rsidTr="0027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single" w:sz="4" w:space="0" w:color="auto"/>
            </w:tcBorders>
          </w:tcPr>
          <w:p w:rsidR="00D84EA6" w:rsidRDefault="00D84EA6" w:rsidP="00277410"/>
        </w:tc>
        <w:tc>
          <w:tcPr>
            <w:tcW w:w="2431" w:type="dxa"/>
            <w:tcBorders>
              <w:top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Gesamtanzahl der ECTS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84EA6" w:rsidRDefault="00D84EA6" w:rsidP="0027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4EA6" w:rsidTr="00277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D84EA6" w:rsidRDefault="00D84EA6" w:rsidP="00277410"/>
        </w:tc>
        <w:tc>
          <w:tcPr>
            <w:tcW w:w="2431" w:type="dxa"/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D84EA6" w:rsidRDefault="00D84EA6" w:rsidP="0027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175B2" w:rsidRDefault="003175B2"/>
    <w:p w:rsidR="003175B2" w:rsidRDefault="003175B2">
      <w:r>
        <w:br w:type="page"/>
      </w:r>
    </w:p>
    <w:p w:rsidR="003175B2" w:rsidRDefault="003175B2" w:rsidP="003175B2">
      <w:pPr>
        <w:pBdr>
          <w:bottom w:val="single" w:sz="4" w:space="1" w:color="auto"/>
        </w:pBdr>
      </w:pPr>
      <w:r w:rsidRPr="00880AD0">
        <w:rPr>
          <w:rFonts w:ascii="Arial" w:hAnsi="Arial" w:cs="Arial"/>
          <w:b/>
          <w:sz w:val="24"/>
          <w:szCs w:val="24"/>
        </w:rPr>
        <w:lastRenderedPageBreak/>
        <w:t xml:space="preserve">Übersicht über </w:t>
      </w:r>
      <w:r>
        <w:rPr>
          <w:rFonts w:ascii="Arial" w:hAnsi="Arial" w:cs="Arial"/>
          <w:b/>
          <w:sz w:val="24"/>
          <w:szCs w:val="24"/>
        </w:rPr>
        <w:t>methodische</w:t>
      </w:r>
      <w:r w:rsidRPr="00880A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und statistische </w:t>
      </w:r>
      <w:r w:rsidRPr="00880AD0">
        <w:rPr>
          <w:rFonts w:ascii="Arial" w:hAnsi="Arial" w:cs="Arial"/>
          <w:b/>
          <w:sz w:val="24"/>
          <w:szCs w:val="24"/>
        </w:rPr>
        <w:t>Kenntnisse</w:t>
      </w:r>
      <w:r w:rsidRPr="00880AD0">
        <w:rPr>
          <w:rFonts w:ascii="Arial" w:hAnsi="Arial" w:cs="Arial"/>
          <w:i/>
          <w:sz w:val="18"/>
          <w:szCs w:val="18"/>
        </w:rPr>
        <w:t xml:space="preserve"> (Machen Sie hier bitte Angaben zu ihren </w:t>
      </w:r>
      <w:r>
        <w:rPr>
          <w:rFonts w:ascii="Arial" w:hAnsi="Arial" w:cs="Arial"/>
          <w:i/>
          <w:sz w:val="18"/>
          <w:szCs w:val="18"/>
        </w:rPr>
        <w:t>methodischen</w:t>
      </w:r>
      <w:r w:rsidRPr="00880AD0">
        <w:rPr>
          <w:rFonts w:ascii="Arial" w:hAnsi="Arial" w:cs="Arial"/>
          <w:i/>
          <w:sz w:val="18"/>
          <w:szCs w:val="18"/>
        </w:rPr>
        <w:t xml:space="preserve"> Kenntnissen. Tragen Sie dazu bitte den Modulnamen aller Veranstaltungen der </w:t>
      </w:r>
      <w:r>
        <w:rPr>
          <w:rFonts w:ascii="Arial" w:hAnsi="Arial" w:cs="Arial"/>
          <w:i/>
          <w:sz w:val="18"/>
          <w:szCs w:val="18"/>
        </w:rPr>
        <w:t xml:space="preserve">Mathematik, empirischen Methoden und Statistik </w:t>
      </w:r>
      <w:r w:rsidRPr="00880AD0">
        <w:rPr>
          <w:rFonts w:ascii="Arial" w:hAnsi="Arial" w:cs="Arial"/>
          <w:i/>
          <w:sz w:val="18"/>
          <w:szCs w:val="18"/>
        </w:rPr>
        <w:t xml:space="preserve">ein, die sie </w:t>
      </w:r>
      <w:r w:rsidRPr="00D84EA6">
        <w:rPr>
          <w:rFonts w:ascii="Arial" w:hAnsi="Arial" w:cs="Arial"/>
          <w:i/>
          <w:sz w:val="18"/>
          <w:szCs w:val="18"/>
          <w:u w:val="single"/>
        </w:rPr>
        <w:t>erfolgreich</w:t>
      </w:r>
      <w:r w:rsidRPr="00880AD0">
        <w:rPr>
          <w:rFonts w:ascii="Arial" w:hAnsi="Arial" w:cs="Arial"/>
          <w:i/>
          <w:sz w:val="18"/>
          <w:szCs w:val="18"/>
        </w:rPr>
        <w:t xml:space="preserve"> besucht haben, sowie die Anzahl der dadurch erzielten ECTS. Sollten Sie sich Leistungen aus verschiedenen Studiengängen anrechnen lassen, z.B. bei Hochschul- oder Studiengangwechsel, verweisen Sie bitte zusätzlich auf die jeweilige Hochschule bzw. den jeweiligen Studiengang.</w:t>
      </w:r>
      <w:r>
        <w:rPr>
          <w:rFonts w:ascii="Arial" w:hAnsi="Arial" w:cs="Arial"/>
          <w:i/>
          <w:sz w:val="18"/>
          <w:szCs w:val="18"/>
        </w:rPr>
        <w:t xml:space="preserve"> Nennen sie anschließend bitte die Gesamtanzahl der ECTS, die Sie insgesamt erzielt haben.)</w:t>
      </w:r>
    </w:p>
    <w:p w:rsidR="003175B2" w:rsidRDefault="003175B2" w:rsidP="003175B2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451"/>
        <w:gridCol w:w="2431"/>
        <w:gridCol w:w="2090"/>
        <w:gridCol w:w="2090"/>
      </w:tblGrid>
      <w:tr w:rsidR="003175B2" w:rsidTr="004E1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1" w:type="dxa"/>
            <w:tcBorders>
              <w:right w:val="none" w:sz="0" w:space="0" w:color="auto"/>
            </w:tcBorders>
          </w:tcPr>
          <w:p w:rsidR="003175B2" w:rsidRDefault="003175B2" w:rsidP="004E1718">
            <w:r>
              <w:t>Modulname</w:t>
            </w:r>
          </w:p>
        </w:tc>
        <w:tc>
          <w:tcPr>
            <w:tcW w:w="2431" w:type="dxa"/>
          </w:tcPr>
          <w:p w:rsidR="003175B2" w:rsidRDefault="003175B2" w:rsidP="004E1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ECTS</w:t>
            </w:r>
          </w:p>
        </w:tc>
        <w:tc>
          <w:tcPr>
            <w:tcW w:w="2090" w:type="dxa"/>
          </w:tcPr>
          <w:p w:rsidR="003175B2" w:rsidRDefault="003175B2" w:rsidP="004E1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  <w:tc>
          <w:tcPr>
            <w:tcW w:w="2090" w:type="dxa"/>
          </w:tcPr>
          <w:p w:rsidR="003175B2" w:rsidRDefault="003175B2" w:rsidP="004E1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Studiengang</w:t>
            </w:r>
          </w:p>
        </w:tc>
      </w:tr>
      <w:tr w:rsidR="003175B2" w:rsidTr="004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5B2" w:rsidTr="004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5B2" w:rsidTr="004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5B2" w:rsidTr="004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5B2" w:rsidTr="004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5B2" w:rsidTr="004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5B2" w:rsidTr="004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5B2" w:rsidTr="004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5B2" w:rsidTr="004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5B2" w:rsidTr="004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5B2" w:rsidTr="004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5B2" w:rsidTr="004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5B2" w:rsidTr="004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5B2" w:rsidTr="004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5B2" w:rsidTr="004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5B2" w:rsidTr="004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5B2" w:rsidTr="004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5B2" w:rsidTr="004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5B2" w:rsidTr="004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5B2" w:rsidTr="004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5B2" w:rsidTr="004E1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single" w:sz="4" w:space="0" w:color="auto"/>
            </w:tcBorders>
          </w:tcPr>
          <w:p w:rsidR="003175B2" w:rsidRDefault="003175B2" w:rsidP="004E1718"/>
        </w:tc>
        <w:tc>
          <w:tcPr>
            <w:tcW w:w="2431" w:type="dxa"/>
            <w:tcBorders>
              <w:top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Gesamtanzahl der ECTS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175B2" w:rsidRDefault="003175B2" w:rsidP="004E1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75B2" w:rsidTr="004E1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3175B2" w:rsidRDefault="003175B2" w:rsidP="004E1718"/>
        </w:tc>
        <w:tc>
          <w:tcPr>
            <w:tcW w:w="2431" w:type="dxa"/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3175B2" w:rsidRDefault="003175B2" w:rsidP="004E1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175B2" w:rsidRDefault="003175B2" w:rsidP="003175B2"/>
    <w:p w:rsidR="00CC2B6A" w:rsidRDefault="00CC2B6A"/>
    <w:sectPr w:rsidR="00CC2B6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B2" w:rsidRDefault="002B16B2" w:rsidP="005D0F72">
      <w:pPr>
        <w:spacing w:after="0" w:line="240" w:lineRule="auto"/>
      </w:pPr>
      <w:r>
        <w:separator/>
      </w:r>
    </w:p>
  </w:endnote>
  <w:endnote w:type="continuationSeparator" w:id="0">
    <w:p w:rsidR="002B16B2" w:rsidRDefault="002B16B2" w:rsidP="005D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503390"/>
      <w:docPartObj>
        <w:docPartGallery w:val="Page Numbers (Bottom of Page)"/>
        <w:docPartUnique/>
      </w:docPartObj>
    </w:sdtPr>
    <w:sdtEndPr/>
    <w:sdtContent>
      <w:p w:rsidR="00466301" w:rsidRDefault="00466301" w:rsidP="00466301">
        <w:pPr>
          <w:pStyle w:val="Fuzeile"/>
        </w:pPr>
        <w:r>
          <w:t xml:space="preserve">Seite </w:t>
        </w:r>
        <w:r w:rsidR="005D0F72">
          <w:fldChar w:fldCharType="begin"/>
        </w:r>
        <w:r w:rsidR="005D0F72">
          <w:instrText>PAGE   \* MERGEFORMAT</w:instrText>
        </w:r>
        <w:r w:rsidR="005D0F72">
          <w:fldChar w:fldCharType="separate"/>
        </w:r>
        <w:r w:rsidR="003175B2">
          <w:rPr>
            <w:noProof/>
          </w:rPr>
          <w:t>2</w:t>
        </w:r>
        <w:r w:rsidR="005D0F72">
          <w:fldChar w:fldCharType="end"/>
        </w:r>
        <w:r>
          <w:t xml:space="preserve">  </w:t>
        </w:r>
        <w:r>
          <w:tab/>
        </w:r>
        <w:r>
          <w:tab/>
          <w:t xml:space="preserve"> Koordination des </w:t>
        </w:r>
        <w:proofErr w:type="spellStart"/>
        <w:r>
          <w:t>M.Sc</w:t>
        </w:r>
        <w:proofErr w:type="spellEnd"/>
        <w:r>
          <w:t xml:space="preserve">. </w:t>
        </w:r>
        <w:r w:rsidR="00D84EA6">
          <w:t>Arbeitsmarkt und Personal</w:t>
        </w:r>
      </w:p>
      <w:p w:rsidR="00466301" w:rsidRDefault="00D84EA6" w:rsidP="00466301">
        <w:pPr>
          <w:pStyle w:val="Fuzeile"/>
          <w:jc w:val="right"/>
        </w:pPr>
        <w:r>
          <w:t>Stand: März 2017</w:t>
        </w:r>
      </w:p>
      <w:p w:rsidR="005D0F72" w:rsidRDefault="002B16B2" w:rsidP="00466301">
        <w:pPr>
          <w:pStyle w:val="Fuzeile"/>
        </w:pPr>
      </w:p>
    </w:sdtContent>
  </w:sdt>
  <w:p w:rsidR="005D0F72" w:rsidRDefault="005D0F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B2" w:rsidRDefault="002B16B2" w:rsidP="005D0F72">
      <w:pPr>
        <w:spacing w:after="0" w:line="240" w:lineRule="auto"/>
      </w:pPr>
      <w:r>
        <w:separator/>
      </w:r>
    </w:p>
  </w:footnote>
  <w:footnote w:type="continuationSeparator" w:id="0">
    <w:p w:rsidR="002B16B2" w:rsidRDefault="002B16B2" w:rsidP="005D0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D0"/>
    <w:rsid w:val="000122B0"/>
    <w:rsid w:val="000126FB"/>
    <w:rsid w:val="000253BE"/>
    <w:rsid w:val="00040653"/>
    <w:rsid w:val="00042F41"/>
    <w:rsid w:val="0005226C"/>
    <w:rsid w:val="00063A0C"/>
    <w:rsid w:val="0006404E"/>
    <w:rsid w:val="0006734F"/>
    <w:rsid w:val="000757B2"/>
    <w:rsid w:val="000A2C15"/>
    <w:rsid w:val="000A6335"/>
    <w:rsid w:val="000B4452"/>
    <w:rsid w:val="000B58D6"/>
    <w:rsid w:val="000D0656"/>
    <w:rsid w:val="000E3F30"/>
    <w:rsid w:val="000E63B8"/>
    <w:rsid w:val="000F0574"/>
    <w:rsid w:val="001025B6"/>
    <w:rsid w:val="001026C1"/>
    <w:rsid w:val="00117A1B"/>
    <w:rsid w:val="00120EBC"/>
    <w:rsid w:val="001214E5"/>
    <w:rsid w:val="00134507"/>
    <w:rsid w:val="0014020B"/>
    <w:rsid w:val="00143F96"/>
    <w:rsid w:val="00151F8E"/>
    <w:rsid w:val="00152347"/>
    <w:rsid w:val="00155E6C"/>
    <w:rsid w:val="00165C40"/>
    <w:rsid w:val="00166ACE"/>
    <w:rsid w:val="00171121"/>
    <w:rsid w:val="00171351"/>
    <w:rsid w:val="001A65FA"/>
    <w:rsid w:val="001C001B"/>
    <w:rsid w:val="001C3049"/>
    <w:rsid w:val="001D2876"/>
    <w:rsid w:val="001E1C47"/>
    <w:rsid w:val="001E798C"/>
    <w:rsid w:val="002011E9"/>
    <w:rsid w:val="00204E79"/>
    <w:rsid w:val="00207B26"/>
    <w:rsid w:val="00221142"/>
    <w:rsid w:val="00223EED"/>
    <w:rsid w:val="00223FA0"/>
    <w:rsid w:val="00241470"/>
    <w:rsid w:val="00247351"/>
    <w:rsid w:val="00252479"/>
    <w:rsid w:val="00265E9E"/>
    <w:rsid w:val="00281D5E"/>
    <w:rsid w:val="002A6F31"/>
    <w:rsid w:val="002B16B2"/>
    <w:rsid w:val="002B271D"/>
    <w:rsid w:val="002B59E1"/>
    <w:rsid w:val="002C2BEB"/>
    <w:rsid w:val="002C383F"/>
    <w:rsid w:val="002D71E3"/>
    <w:rsid w:val="002E05C3"/>
    <w:rsid w:val="002E4DF1"/>
    <w:rsid w:val="002F3274"/>
    <w:rsid w:val="00303F2F"/>
    <w:rsid w:val="00307500"/>
    <w:rsid w:val="00312D4C"/>
    <w:rsid w:val="003170BF"/>
    <w:rsid w:val="0031731A"/>
    <w:rsid w:val="003175B2"/>
    <w:rsid w:val="00317EC2"/>
    <w:rsid w:val="0032053C"/>
    <w:rsid w:val="00321B91"/>
    <w:rsid w:val="00326543"/>
    <w:rsid w:val="003342B3"/>
    <w:rsid w:val="00336CD5"/>
    <w:rsid w:val="0034253C"/>
    <w:rsid w:val="00344484"/>
    <w:rsid w:val="00351728"/>
    <w:rsid w:val="00363E2E"/>
    <w:rsid w:val="0036444A"/>
    <w:rsid w:val="003718E4"/>
    <w:rsid w:val="003759B9"/>
    <w:rsid w:val="003764BF"/>
    <w:rsid w:val="00376ABD"/>
    <w:rsid w:val="0038552C"/>
    <w:rsid w:val="00397CDB"/>
    <w:rsid w:val="003B27E6"/>
    <w:rsid w:val="003C0B16"/>
    <w:rsid w:val="003C7C33"/>
    <w:rsid w:val="003D3D49"/>
    <w:rsid w:val="00406610"/>
    <w:rsid w:val="004079AA"/>
    <w:rsid w:val="004315D6"/>
    <w:rsid w:val="00433E94"/>
    <w:rsid w:val="0043605F"/>
    <w:rsid w:val="00442B0E"/>
    <w:rsid w:val="00443E62"/>
    <w:rsid w:val="00450EFA"/>
    <w:rsid w:val="00460E32"/>
    <w:rsid w:val="00464E8D"/>
    <w:rsid w:val="00466301"/>
    <w:rsid w:val="004665C8"/>
    <w:rsid w:val="00471A32"/>
    <w:rsid w:val="0048066E"/>
    <w:rsid w:val="00483430"/>
    <w:rsid w:val="0049601B"/>
    <w:rsid w:val="004A6874"/>
    <w:rsid w:val="004B3435"/>
    <w:rsid w:val="004B5C22"/>
    <w:rsid w:val="004D5957"/>
    <w:rsid w:val="004E396E"/>
    <w:rsid w:val="00530E42"/>
    <w:rsid w:val="00531399"/>
    <w:rsid w:val="00540EE5"/>
    <w:rsid w:val="00541649"/>
    <w:rsid w:val="005417C3"/>
    <w:rsid w:val="0054232E"/>
    <w:rsid w:val="00542632"/>
    <w:rsid w:val="00546E8B"/>
    <w:rsid w:val="00552590"/>
    <w:rsid w:val="0055498D"/>
    <w:rsid w:val="005558C8"/>
    <w:rsid w:val="00555D6C"/>
    <w:rsid w:val="00560113"/>
    <w:rsid w:val="00565F5F"/>
    <w:rsid w:val="00570688"/>
    <w:rsid w:val="00582BAF"/>
    <w:rsid w:val="00585BC0"/>
    <w:rsid w:val="0059278C"/>
    <w:rsid w:val="00594FB3"/>
    <w:rsid w:val="005A0804"/>
    <w:rsid w:val="005A1088"/>
    <w:rsid w:val="005A5422"/>
    <w:rsid w:val="005B1EA4"/>
    <w:rsid w:val="005B2709"/>
    <w:rsid w:val="005B6254"/>
    <w:rsid w:val="005C6285"/>
    <w:rsid w:val="005D0F72"/>
    <w:rsid w:val="005D2F77"/>
    <w:rsid w:val="005E200B"/>
    <w:rsid w:val="00605A5A"/>
    <w:rsid w:val="00605A6E"/>
    <w:rsid w:val="00610B16"/>
    <w:rsid w:val="00612B59"/>
    <w:rsid w:val="00617E81"/>
    <w:rsid w:val="006227CD"/>
    <w:rsid w:val="00623888"/>
    <w:rsid w:val="0062485B"/>
    <w:rsid w:val="00625134"/>
    <w:rsid w:val="00627BBB"/>
    <w:rsid w:val="00640E97"/>
    <w:rsid w:val="00646FCE"/>
    <w:rsid w:val="00655B53"/>
    <w:rsid w:val="00661DF6"/>
    <w:rsid w:val="00670BB0"/>
    <w:rsid w:val="00676FBF"/>
    <w:rsid w:val="006846C6"/>
    <w:rsid w:val="00691DC7"/>
    <w:rsid w:val="006B7D30"/>
    <w:rsid w:val="006C28A6"/>
    <w:rsid w:val="006C7C66"/>
    <w:rsid w:val="006D5AD2"/>
    <w:rsid w:val="006E0B65"/>
    <w:rsid w:val="006E0BD4"/>
    <w:rsid w:val="006E16E1"/>
    <w:rsid w:val="006E22CC"/>
    <w:rsid w:val="006E62D5"/>
    <w:rsid w:val="006E76BE"/>
    <w:rsid w:val="006F3F1F"/>
    <w:rsid w:val="007041FC"/>
    <w:rsid w:val="00711481"/>
    <w:rsid w:val="00730F5A"/>
    <w:rsid w:val="00757A63"/>
    <w:rsid w:val="00761278"/>
    <w:rsid w:val="007615AA"/>
    <w:rsid w:val="00774742"/>
    <w:rsid w:val="00776B7D"/>
    <w:rsid w:val="00777E82"/>
    <w:rsid w:val="00784BD5"/>
    <w:rsid w:val="00786C1B"/>
    <w:rsid w:val="007D0219"/>
    <w:rsid w:val="007D5A1B"/>
    <w:rsid w:val="00803EBA"/>
    <w:rsid w:val="0080422E"/>
    <w:rsid w:val="00815405"/>
    <w:rsid w:val="0082635A"/>
    <w:rsid w:val="00831DDD"/>
    <w:rsid w:val="008323D8"/>
    <w:rsid w:val="00844602"/>
    <w:rsid w:val="008565D6"/>
    <w:rsid w:val="00873F7E"/>
    <w:rsid w:val="00880A69"/>
    <w:rsid w:val="00880AD0"/>
    <w:rsid w:val="008877D1"/>
    <w:rsid w:val="008A0D77"/>
    <w:rsid w:val="008A53AF"/>
    <w:rsid w:val="008B4559"/>
    <w:rsid w:val="008E0B88"/>
    <w:rsid w:val="008E1DFA"/>
    <w:rsid w:val="008E34FF"/>
    <w:rsid w:val="008F3439"/>
    <w:rsid w:val="0090119E"/>
    <w:rsid w:val="00904DC3"/>
    <w:rsid w:val="009055E1"/>
    <w:rsid w:val="00911DD3"/>
    <w:rsid w:val="00912DFC"/>
    <w:rsid w:val="00930A55"/>
    <w:rsid w:val="00940B14"/>
    <w:rsid w:val="00942334"/>
    <w:rsid w:val="0094774B"/>
    <w:rsid w:val="00954548"/>
    <w:rsid w:val="00956148"/>
    <w:rsid w:val="009750A7"/>
    <w:rsid w:val="00975719"/>
    <w:rsid w:val="00977FC0"/>
    <w:rsid w:val="009934E0"/>
    <w:rsid w:val="009A642C"/>
    <w:rsid w:val="009C422D"/>
    <w:rsid w:val="009D1AF9"/>
    <w:rsid w:val="009D33BB"/>
    <w:rsid w:val="009D581B"/>
    <w:rsid w:val="00A06B34"/>
    <w:rsid w:val="00A26ECB"/>
    <w:rsid w:val="00A4232C"/>
    <w:rsid w:val="00A61AA3"/>
    <w:rsid w:val="00A6375D"/>
    <w:rsid w:val="00A66935"/>
    <w:rsid w:val="00A70B7E"/>
    <w:rsid w:val="00A806E2"/>
    <w:rsid w:val="00A8223D"/>
    <w:rsid w:val="00A831C8"/>
    <w:rsid w:val="00A8548E"/>
    <w:rsid w:val="00A976B1"/>
    <w:rsid w:val="00AA3B25"/>
    <w:rsid w:val="00AB19E3"/>
    <w:rsid w:val="00AB4CDD"/>
    <w:rsid w:val="00AC5ED6"/>
    <w:rsid w:val="00AD2378"/>
    <w:rsid w:val="00AD6FEB"/>
    <w:rsid w:val="00AE302E"/>
    <w:rsid w:val="00AF2976"/>
    <w:rsid w:val="00AF2CD4"/>
    <w:rsid w:val="00AF2DE3"/>
    <w:rsid w:val="00B00671"/>
    <w:rsid w:val="00B01662"/>
    <w:rsid w:val="00B13501"/>
    <w:rsid w:val="00B135F4"/>
    <w:rsid w:val="00B14DBF"/>
    <w:rsid w:val="00B215FF"/>
    <w:rsid w:val="00B23310"/>
    <w:rsid w:val="00B313F6"/>
    <w:rsid w:val="00B37C07"/>
    <w:rsid w:val="00B44D73"/>
    <w:rsid w:val="00B45317"/>
    <w:rsid w:val="00B47305"/>
    <w:rsid w:val="00B6125C"/>
    <w:rsid w:val="00B746FB"/>
    <w:rsid w:val="00B82E6C"/>
    <w:rsid w:val="00B85909"/>
    <w:rsid w:val="00B97319"/>
    <w:rsid w:val="00BA1308"/>
    <w:rsid w:val="00BB139E"/>
    <w:rsid w:val="00BC1038"/>
    <w:rsid w:val="00BC187D"/>
    <w:rsid w:val="00BC237B"/>
    <w:rsid w:val="00BC2E0A"/>
    <w:rsid w:val="00BD116F"/>
    <w:rsid w:val="00BD4BCE"/>
    <w:rsid w:val="00BE61C6"/>
    <w:rsid w:val="00C00798"/>
    <w:rsid w:val="00C05706"/>
    <w:rsid w:val="00C167C0"/>
    <w:rsid w:val="00C340C7"/>
    <w:rsid w:val="00C503F3"/>
    <w:rsid w:val="00C60820"/>
    <w:rsid w:val="00C97715"/>
    <w:rsid w:val="00CA0249"/>
    <w:rsid w:val="00CA278F"/>
    <w:rsid w:val="00CA43EC"/>
    <w:rsid w:val="00CA5FE1"/>
    <w:rsid w:val="00CC0C7D"/>
    <w:rsid w:val="00CC2B6A"/>
    <w:rsid w:val="00CD71AA"/>
    <w:rsid w:val="00CE3B67"/>
    <w:rsid w:val="00CF2CB7"/>
    <w:rsid w:val="00D1098B"/>
    <w:rsid w:val="00D2039F"/>
    <w:rsid w:val="00D32A3B"/>
    <w:rsid w:val="00D33305"/>
    <w:rsid w:val="00D46CF5"/>
    <w:rsid w:val="00D617EE"/>
    <w:rsid w:val="00D675A5"/>
    <w:rsid w:val="00D71FF5"/>
    <w:rsid w:val="00D774C9"/>
    <w:rsid w:val="00D84EA6"/>
    <w:rsid w:val="00DA4F15"/>
    <w:rsid w:val="00DB3A6E"/>
    <w:rsid w:val="00DB5801"/>
    <w:rsid w:val="00DB5DCF"/>
    <w:rsid w:val="00DC0BE6"/>
    <w:rsid w:val="00DE2C30"/>
    <w:rsid w:val="00DF1917"/>
    <w:rsid w:val="00DF2B37"/>
    <w:rsid w:val="00DF6252"/>
    <w:rsid w:val="00E00528"/>
    <w:rsid w:val="00E0269A"/>
    <w:rsid w:val="00E05F43"/>
    <w:rsid w:val="00E126B7"/>
    <w:rsid w:val="00E2190F"/>
    <w:rsid w:val="00E42860"/>
    <w:rsid w:val="00E43E71"/>
    <w:rsid w:val="00E45968"/>
    <w:rsid w:val="00E55DCB"/>
    <w:rsid w:val="00E56526"/>
    <w:rsid w:val="00E5693C"/>
    <w:rsid w:val="00E619B3"/>
    <w:rsid w:val="00E736C2"/>
    <w:rsid w:val="00E738B0"/>
    <w:rsid w:val="00E81C96"/>
    <w:rsid w:val="00E8403B"/>
    <w:rsid w:val="00E937BB"/>
    <w:rsid w:val="00E969DE"/>
    <w:rsid w:val="00E96B2A"/>
    <w:rsid w:val="00EA5D14"/>
    <w:rsid w:val="00EA6418"/>
    <w:rsid w:val="00EB621D"/>
    <w:rsid w:val="00EB7EC6"/>
    <w:rsid w:val="00EC55FE"/>
    <w:rsid w:val="00EC6D74"/>
    <w:rsid w:val="00ED3166"/>
    <w:rsid w:val="00EE6596"/>
    <w:rsid w:val="00EF63F5"/>
    <w:rsid w:val="00F12740"/>
    <w:rsid w:val="00F206CA"/>
    <w:rsid w:val="00F35457"/>
    <w:rsid w:val="00F372C0"/>
    <w:rsid w:val="00F4770D"/>
    <w:rsid w:val="00F51184"/>
    <w:rsid w:val="00F54158"/>
    <w:rsid w:val="00F62AB3"/>
    <w:rsid w:val="00F7380F"/>
    <w:rsid w:val="00F870BC"/>
    <w:rsid w:val="00FA08B4"/>
    <w:rsid w:val="00FA56E1"/>
    <w:rsid w:val="00FB1E8A"/>
    <w:rsid w:val="00FD1DE0"/>
    <w:rsid w:val="00FD5FC4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880A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eTabelle"/>
    <w:uiPriority w:val="43"/>
    <w:rsid w:val="00880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D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F72"/>
  </w:style>
  <w:style w:type="paragraph" w:styleId="Fuzeile">
    <w:name w:val="footer"/>
    <w:basedOn w:val="Standard"/>
    <w:link w:val="FuzeileZchn"/>
    <w:uiPriority w:val="99"/>
    <w:unhideWhenUsed/>
    <w:rsid w:val="005D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880A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eTabelle"/>
    <w:uiPriority w:val="43"/>
    <w:rsid w:val="00880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D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F72"/>
  </w:style>
  <w:style w:type="paragraph" w:styleId="Fuzeile">
    <w:name w:val="footer"/>
    <w:basedOn w:val="Standard"/>
    <w:link w:val="FuzeileZchn"/>
    <w:uiPriority w:val="99"/>
    <w:unhideWhenUsed/>
    <w:rsid w:val="005D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8ABA-483B-4779-B9D5-F1864AE3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2183</Characters>
  <Application>Microsoft Office Word</Application>
  <DocSecurity>0</DocSecurity>
  <Lines>40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Brinker</dc:creator>
  <cp:lastModifiedBy>kerstin.lorek</cp:lastModifiedBy>
  <cp:revision>4</cp:revision>
  <dcterms:created xsi:type="dcterms:W3CDTF">2017-03-01T14:00:00Z</dcterms:created>
  <dcterms:modified xsi:type="dcterms:W3CDTF">2017-03-01T14:17:00Z</dcterms:modified>
</cp:coreProperties>
</file>